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10" w:rsidRDefault="00C01171" w:rsidP="00C01171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C01171" w:rsidRPr="00F910EA" w:rsidRDefault="00C01171" w:rsidP="00C01171">
      <w:pPr>
        <w:ind w:firstLine="708"/>
        <w:jc w:val="both"/>
        <w:rPr>
          <w:sz w:val="26"/>
          <w:szCs w:val="26"/>
        </w:rPr>
      </w:pPr>
      <w:r w:rsidRPr="00F910EA">
        <w:rPr>
          <w:sz w:val="26"/>
          <w:szCs w:val="26"/>
        </w:rPr>
        <w:t xml:space="preserve">В соответствии с Соглашением от </w:t>
      </w:r>
      <w:r w:rsidR="00061EA6">
        <w:rPr>
          <w:sz w:val="26"/>
          <w:szCs w:val="26"/>
        </w:rPr>
        <w:t>2</w:t>
      </w:r>
      <w:r w:rsidR="0070075A">
        <w:rPr>
          <w:sz w:val="26"/>
          <w:szCs w:val="26"/>
        </w:rPr>
        <w:t>2</w:t>
      </w:r>
      <w:r w:rsidRPr="00F910EA">
        <w:rPr>
          <w:sz w:val="26"/>
          <w:szCs w:val="26"/>
        </w:rPr>
        <w:t xml:space="preserve"> </w:t>
      </w:r>
      <w:r w:rsidR="00230932">
        <w:rPr>
          <w:sz w:val="26"/>
          <w:szCs w:val="26"/>
        </w:rPr>
        <w:t>ию</w:t>
      </w:r>
      <w:r w:rsidR="0070075A">
        <w:rPr>
          <w:sz w:val="26"/>
          <w:szCs w:val="26"/>
        </w:rPr>
        <w:t>л</w:t>
      </w:r>
      <w:r w:rsidR="00230932">
        <w:rPr>
          <w:sz w:val="26"/>
          <w:szCs w:val="26"/>
        </w:rPr>
        <w:t>я</w:t>
      </w:r>
      <w:r w:rsidR="00F910EA" w:rsidRPr="00F910EA">
        <w:rPr>
          <w:sz w:val="26"/>
          <w:szCs w:val="26"/>
        </w:rPr>
        <w:t xml:space="preserve"> </w:t>
      </w:r>
      <w:r w:rsidRPr="00F910EA">
        <w:rPr>
          <w:sz w:val="26"/>
          <w:szCs w:val="26"/>
        </w:rPr>
        <w:t>201</w:t>
      </w:r>
      <w:r w:rsidR="00061EA6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г. № </w:t>
      </w:r>
      <w:r w:rsidR="00061EA6">
        <w:rPr>
          <w:sz w:val="26"/>
          <w:szCs w:val="26"/>
        </w:rPr>
        <w:t>1</w:t>
      </w:r>
      <w:r w:rsidRPr="00F910EA">
        <w:rPr>
          <w:sz w:val="26"/>
          <w:szCs w:val="26"/>
        </w:rPr>
        <w:t xml:space="preserve"> </w:t>
      </w:r>
      <w:r w:rsidR="00F910EA" w:rsidRPr="00F910EA">
        <w:rPr>
          <w:sz w:val="26"/>
          <w:szCs w:val="26"/>
        </w:rPr>
        <w:t>в</w:t>
      </w:r>
      <w:r w:rsidRPr="00F910EA">
        <w:rPr>
          <w:sz w:val="26"/>
          <w:szCs w:val="26"/>
        </w:rPr>
        <w:t xml:space="preserve"> Договор от </w:t>
      </w:r>
      <w:r w:rsidR="0070075A">
        <w:rPr>
          <w:sz w:val="26"/>
          <w:szCs w:val="26"/>
        </w:rPr>
        <w:t>17</w:t>
      </w:r>
      <w:r w:rsidRPr="00F910EA">
        <w:rPr>
          <w:sz w:val="26"/>
          <w:szCs w:val="26"/>
        </w:rPr>
        <w:t xml:space="preserve"> </w:t>
      </w:r>
      <w:r w:rsidR="00232706">
        <w:rPr>
          <w:sz w:val="26"/>
          <w:szCs w:val="26"/>
        </w:rPr>
        <w:t>ма</w:t>
      </w:r>
      <w:r w:rsidR="0070075A">
        <w:rPr>
          <w:sz w:val="26"/>
          <w:szCs w:val="26"/>
        </w:rPr>
        <w:t>я</w:t>
      </w:r>
      <w:r w:rsidRPr="00F910EA">
        <w:rPr>
          <w:sz w:val="26"/>
          <w:szCs w:val="26"/>
        </w:rPr>
        <w:t xml:space="preserve"> 201</w:t>
      </w:r>
      <w:r w:rsidR="00061EA6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г. № Р</w:t>
      </w:r>
      <w:r w:rsidR="0070075A">
        <w:rPr>
          <w:sz w:val="26"/>
          <w:szCs w:val="26"/>
        </w:rPr>
        <w:t>288</w:t>
      </w:r>
      <w:r w:rsidRPr="00F910EA">
        <w:rPr>
          <w:sz w:val="26"/>
          <w:szCs w:val="26"/>
        </w:rPr>
        <w:t>-</w:t>
      </w:r>
      <w:r w:rsidR="005E721B">
        <w:rPr>
          <w:sz w:val="26"/>
          <w:szCs w:val="26"/>
        </w:rPr>
        <w:t>У</w:t>
      </w:r>
      <w:r w:rsidR="00061EA6">
        <w:rPr>
          <w:sz w:val="26"/>
          <w:szCs w:val="26"/>
        </w:rPr>
        <w:t>П</w:t>
      </w:r>
      <w:r w:rsidR="005E721B">
        <w:rPr>
          <w:sz w:val="26"/>
          <w:szCs w:val="26"/>
        </w:rPr>
        <w:t>П</w:t>
      </w:r>
      <w:r w:rsidRPr="00F910EA">
        <w:rPr>
          <w:sz w:val="26"/>
          <w:szCs w:val="26"/>
        </w:rPr>
        <w:t>/1</w:t>
      </w:r>
      <w:r w:rsidR="00061EA6">
        <w:rPr>
          <w:sz w:val="26"/>
          <w:szCs w:val="26"/>
        </w:rPr>
        <w:t>9</w:t>
      </w:r>
      <w:r w:rsidRPr="00F910EA">
        <w:rPr>
          <w:sz w:val="26"/>
          <w:szCs w:val="26"/>
        </w:rPr>
        <w:t xml:space="preserve"> (далее – Договор) внесены следующие изменения:</w:t>
      </w:r>
    </w:p>
    <w:p w:rsidR="00061EA6" w:rsidRDefault="00061EA6" w:rsidP="00061EA6">
      <w:pPr>
        <w:numPr>
          <w:ilvl w:val="0"/>
          <w:numId w:val="5"/>
        </w:numPr>
        <w:ind w:left="0" w:firstLine="851"/>
        <w:jc w:val="both"/>
        <w:rPr>
          <w:spacing w:val="10"/>
          <w:sz w:val="28"/>
          <w:szCs w:val="28"/>
          <w:lang w:eastAsia="ar-SA"/>
        </w:rPr>
      </w:pPr>
      <w:r>
        <w:rPr>
          <w:sz w:val="28"/>
          <w:szCs w:val="28"/>
        </w:rPr>
        <w:t>Раздел 13</w:t>
      </w:r>
      <w:r w:rsidRPr="00D432CD">
        <w:rPr>
          <w:sz w:val="28"/>
          <w:szCs w:val="28"/>
        </w:rPr>
        <w:t xml:space="preserve"> Договора изложить в новой редакции</w:t>
      </w:r>
      <w:r w:rsidRPr="00ED3AB8">
        <w:rPr>
          <w:spacing w:val="10"/>
          <w:sz w:val="28"/>
          <w:szCs w:val="28"/>
          <w:lang w:eastAsia="ar-SA"/>
        </w:rPr>
        <w:t>:</w:t>
      </w:r>
    </w:p>
    <w:p w:rsidR="00061EA6" w:rsidRDefault="00061EA6" w:rsidP="00061EA6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>
        <w:rPr>
          <w:spacing w:val="10"/>
          <w:sz w:val="28"/>
          <w:szCs w:val="28"/>
          <w:lang w:eastAsia="ar-SA"/>
        </w:rPr>
        <w:t>«</w:t>
      </w:r>
      <w:r w:rsidRPr="003D7D6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3D7D66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4395"/>
        <w:gridCol w:w="11198"/>
      </w:tblGrid>
      <w:tr w:rsidR="00061EA6" w:rsidRPr="003D7D66" w:rsidTr="0070075A">
        <w:trPr>
          <w:trHeight w:val="993"/>
        </w:trPr>
        <w:tc>
          <w:tcPr>
            <w:tcW w:w="4395" w:type="dxa"/>
          </w:tcPr>
          <w:p w:rsidR="00061EA6" w:rsidRPr="003D7D66" w:rsidRDefault="00061EA6" w:rsidP="00DF1C7A">
            <w:pPr>
              <w:pStyle w:val="a9"/>
              <w:jc w:val="center"/>
              <w:rPr>
                <w:b/>
                <w:color w:val="auto"/>
              </w:rPr>
            </w:pPr>
            <w:r w:rsidRPr="003D7D66">
              <w:rPr>
                <w:b/>
                <w:color w:val="auto"/>
              </w:rPr>
              <w:t>ФГУП «ППП»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125 047 г. Москва,  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ул. 2-ая Тверская-Ямская, д. 16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ИНН 7710142570 КПП 771001001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УФК по г. Москве (ФГУП «ППП» л/с 41736241480)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р/с 40501 810 4 4525 1000179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в ГУ Банка России по ЦФО</w:t>
            </w:r>
          </w:p>
          <w:p w:rsidR="00061EA6" w:rsidRDefault="00061EA6" w:rsidP="00DF1C7A">
            <w:pPr>
              <w:pStyle w:val="a9"/>
              <w:jc w:val="center"/>
              <w:rPr>
                <w:color w:val="auto"/>
              </w:rPr>
            </w:pPr>
            <w:r>
              <w:rPr>
                <w:color w:val="auto"/>
              </w:rPr>
              <w:t>БИК 044525000</w:t>
            </w:r>
          </w:p>
          <w:p w:rsidR="00061EA6" w:rsidRPr="003D7D66" w:rsidRDefault="00061EA6" w:rsidP="00DF1C7A">
            <w:pPr>
              <w:pStyle w:val="a9"/>
              <w:jc w:val="center"/>
              <w:rPr>
                <w:color w:val="auto"/>
              </w:rPr>
            </w:pPr>
          </w:p>
        </w:tc>
        <w:tc>
          <w:tcPr>
            <w:tcW w:w="11198" w:type="dxa"/>
          </w:tcPr>
          <w:p w:rsidR="00061EA6" w:rsidRDefault="0070075A" w:rsidP="00DF1C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061EA6" w:rsidRPr="00BE4AEA">
              <w:rPr>
                <w:b/>
                <w:sz w:val="28"/>
                <w:szCs w:val="28"/>
              </w:rPr>
              <w:t>ГБУ «Автобаза</w:t>
            </w:r>
            <w:r>
              <w:rPr>
                <w:b/>
                <w:sz w:val="28"/>
                <w:szCs w:val="28"/>
              </w:rPr>
              <w:t xml:space="preserve"> при Аппарате Губернатора и Правительства Камчатского края</w:t>
            </w:r>
            <w:r w:rsidR="00061EA6" w:rsidRPr="00BE4AEA">
              <w:rPr>
                <w:b/>
                <w:sz w:val="28"/>
                <w:szCs w:val="28"/>
              </w:rPr>
              <w:t>»</w:t>
            </w:r>
          </w:p>
          <w:p w:rsidR="00061EA6" w:rsidRPr="0070075A" w:rsidRDefault="0070075A" w:rsidP="00DF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683003,</w:t>
            </w:r>
            <w:r w:rsidR="00061EA6" w:rsidRPr="00A54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Камчатский край</w:t>
            </w:r>
            <w:r w:rsidR="00061EA6" w:rsidRPr="00A5448E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г.Петропавловск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-Камчатский, ул. </w:t>
            </w:r>
            <w:proofErr w:type="spellStart"/>
            <w:r>
              <w:rPr>
                <w:color w:val="000000"/>
                <w:sz w:val="28"/>
                <w:szCs w:val="28"/>
              </w:rPr>
              <w:t>Максутова</w:t>
            </w:r>
            <w:proofErr w:type="spellEnd"/>
            <w:r w:rsidR="00061EA6" w:rsidRPr="00A5448E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33/1, тел. /4152/46-87-24, 41-02-83, </w:t>
            </w:r>
            <w:r>
              <w:rPr>
                <w:color w:val="000000"/>
                <w:sz w:val="28"/>
                <w:szCs w:val="28"/>
                <w:lang w:val="en-US"/>
              </w:rPr>
              <w:t>e</w:t>
            </w:r>
            <w:r w:rsidRPr="0070075A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avtobaza</w:t>
            </w:r>
            <w:proofErr w:type="spellEnd"/>
            <w:r w:rsidRPr="0070075A">
              <w:rPr>
                <w:color w:val="000000"/>
                <w:sz w:val="28"/>
                <w:szCs w:val="28"/>
              </w:rPr>
              <w:t>@</w:t>
            </w:r>
            <w:r>
              <w:rPr>
                <w:color w:val="000000"/>
                <w:sz w:val="28"/>
                <w:szCs w:val="28"/>
                <w:lang w:val="en-US"/>
              </w:rPr>
              <w:t>list</w:t>
            </w:r>
            <w:r w:rsidRPr="0070075A">
              <w:rPr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</w:p>
          <w:p w:rsidR="00061EA6" w:rsidRPr="0070075A" w:rsidRDefault="00061EA6" w:rsidP="00DF1C7A">
            <w:pPr>
              <w:jc w:val="center"/>
              <w:rPr>
                <w:color w:val="000000"/>
                <w:sz w:val="28"/>
                <w:szCs w:val="28"/>
              </w:rPr>
            </w:pPr>
            <w:r w:rsidRPr="00A5448E">
              <w:rPr>
                <w:color w:val="000000"/>
                <w:sz w:val="28"/>
                <w:szCs w:val="28"/>
              </w:rPr>
              <w:t xml:space="preserve">ИНН </w:t>
            </w:r>
            <w:r w:rsidR="0070075A" w:rsidRPr="0070075A">
              <w:rPr>
                <w:color w:val="000000"/>
                <w:sz w:val="28"/>
                <w:szCs w:val="28"/>
              </w:rPr>
              <w:t>4101097395</w:t>
            </w:r>
            <w:r w:rsidRPr="00A5448E">
              <w:rPr>
                <w:color w:val="000000"/>
                <w:sz w:val="28"/>
                <w:szCs w:val="28"/>
              </w:rPr>
              <w:t xml:space="preserve"> КПП </w:t>
            </w:r>
            <w:r w:rsidR="0070075A" w:rsidRPr="0070075A">
              <w:rPr>
                <w:color w:val="000000"/>
                <w:sz w:val="28"/>
                <w:szCs w:val="28"/>
              </w:rPr>
              <w:t>410101001</w:t>
            </w:r>
          </w:p>
          <w:p w:rsidR="0070075A" w:rsidRPr="00A5448E" w:rsidRDefault="00061EA6" w:rsidP="0070075A">
            <w:pPr>
              <w:jc w:val="center"/>
              <w:rPr>
                <w:color w:val="000000"/>
                <w:sz w:val="28"/>
                <w:szCs w:val="28"/>
              </w:rPr>
            </w:pPr>
            <w:r w:rsidRPr="00A5448E">
              <w:rPr>
                <w:color w:val="000000"/>
                <w:sz w:val="28"/>
                <w:szCs w:val="28"/>
              </w:rPr>
              <w:t>р/</w:t>
            </w:r>
            <w:r w:rsidRPr="0070075A">
              <w:rPr>
                <w:sz w:val="28"/>
                <w:szCs w:val="28"/>
              </w:rPr>
              <w:t>с</w:t>
            </w:r>
            <w:r w:rsidR="0070075A">
              <w:rPr>
                <w:sz w:val="28"/>
                <w:szCs w:val="28"/>
              </w:rPr>
              <w:t>чет</w:t>
            </w:r>
            <w:r w:rsidRPr="0070075A">
              <w:rPr>
                <w:sz w:val="28"/>
                <w:szCs w:val="28"/>
              </w:rPr>
              <w:t xml:space="preserve"> 40501810</w:t>
            </w:r>
            <w:r w:rsidR="0070075A" w:rsidRPr="0070075A">
              <w:rPr>
                <w:sz w:val="28"/>
                <w:szCs w:val="28"/>
              </w:rPr>
              <w:t>90000</w:t>
            </w:r>
            <w:r w:rsidRPr="0070075A">
              <w:rPr>
                <w:sz w:val="28"/>
                <w:szCs w:val="28"/>
              </w:rPr>
              <w:t>1000001</w:t>
            </w:r>
            <w:r w:rsidR="0070075A" w:rsidRPr="00A5448E">
              <w:rPr>
                <w:color w:val="000000"/>
                <w:sz w:val="28"/>
                <w:szCs w:val="28"/>
              </w:rPr>
              <w:t xml:space="preserve"> </w:t>
            </w:r>
            <w:r w:rsidR="0070075A">
              <w:rPr>
                <w:color w:val="000000"/>
                <w:sz w:val="28"/>
                <w:szCs w:val="28"/>
              </w:rPr>
              <w:t xml:space="preserve">в </w:t>
            </w:r>
            <w:r w:rsidRPr="00A5448E">
              <w:rPr>
                <w:sz w:val="28"/>
                <w:szCs w:val="28"/>
              </w:rPr>
              <w:t xml:space="preserve">Отделение </w:t>
            </w:r>
            <w:r w:rsidR="0070075A">
              <w:rPr>
                <w:color w:val="000000"/>
                <w:sz w:val="28"/>
                <w:szCs w:val="28"/>
              </w:rPr>
              <w:t>Петропавловск-Камчатский</w:t>
            </w:r>
            <w:r w:rsidRPr="00A5448E">
              <w:rPr>
                <w:sz w:val="28"/>
                <w:szCs w:val="28"/>
              </w:rPr>
              <w:t xml:space="preserve">, </w:t>
            </w:r>
            <w:proofErr w:type="spellStart"/>
            <w:r w:rsidRPr="00A5448E">
              <w:rPr>
                <w:sz w:val="28"/>
                <w:szCs w:val="28"/>
              </w:rPr>
              <w:t>г</w:t>
            </w:r>
            <w:r w:rsidR="0070075A">
              <w:rPr>
                <w:sz w:val="28"/>
                <w:szCs w:val="28"/>
              </w:rPr>
              <w:t>.</w:t>
            </w:r>
            <w:r w:rsidR="0070075A">
              <w:rPr>
                <w:color w:val="000000"/>
                <w:sz w:val="28"/>
                <w:szCs w:val="28"/>
              </w:rPr>
              <w:t>Петропавловск</w:t>
            </w:r>
            <w:proofErr w:type="spellEnd"/>
            <w:r w:rsidR="0070075A">
              <w:rPr>
                <w:color w:val="000000"/>
                <w:sz w:val="28"/>
                <w:szCs w:val="28"/>
              </w:rPr>
              <w:t>-Камчатский</w:t>
            </w:r>
            <w:r w:rsidR="0070075A" w:rsidRPr="00A5448E">
              <w:rPr>
                <w:color w:val="000000"/>
                <w:sz w:val="28"/>
                <w:szCs w:val="28"/>
              </w:rPr>
              <w:t xml:space="preserve"> </w:t>
            </w:r>
            <w:r w:rsidR="0070075A" w:rsidRPr="00A5448E">
              <w:rPr>
                <w:color w:val="000000"/>
                <w:sz w:val="28"/>
                <w:szCs w:val="28"/>
              </w:rPr>
              <w:t>БИК 04</w:t>
            </w:r>
            <w:r w:rsidR="0070075A">
              <w:rPr>
                <w:color w:val="000000"/>
                <w:sz w:val="28"/>
                <w:szCs w:val="28"/>
              </w:rPr>
              <w:t>3002001</w:t>
            </w:r>
          </w:p>
          <w:p w:rsidR="00061EA6" w:rsidRDefault="0070075A" w:rsidP="00DF1C7A">
            <w:pPr>
              <w:jc w:val="center"/>
              <w:rPr>
                <w:color w:val="000000"/>
                <w:sz w:val="28"/>
                <w:szCs w:val="28"/>
              </w:rPr>
            </w:pPr>
            <w:r w:rsidRPr="00A5448E">
              <w:rPr>
                <w:color w:val="000000"/>
                <w:sz w:val="28"/>
                <w:szCs w:val="28"/>
              </w:rPr>
              <w:t xml:space="preserve">УФК по </w:t>
            </w:r>
            <w:r>
              <w:rPr>
                <w:color w:val="000000"/>
                <w:sz w:val="28"/>
                <w:szCs w:val="28"/>
              </w:rPr>
              <w:t>Камчатскому краю</w:t>
            </w:r>
            <w:r w:rsidRPr="00A54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0075A">
              <w:rPr>
                <w:sz w:val="28"/>
                <w:szCs w:val="28"/>
              </w:rPr>
              <w:t>КГБУ «Автобаза при Аппарате Губернатора и Правительства Камчатского края»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448E">
              <w:rPr>
                <w:color w:val="000000"/>
                <w:sz w:val="28"/>
                <w:szCs w:val="28"/>
              </w:rPr>
              <w:t>л/с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075A">
              <w:rPr>
                <w:sz w:val="28"/>
                <w:szCs w:val="28"/>
              </w:rPr>
              <w:t>41386461900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70075A" w:rsidRDefault="0070075A" w:rsidP="00DF1C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р/счет 40601810800001000001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A5448E">
              <w:rPr>
                <w:sz w:val="28"/>
                <w:szCs w:val="28"/>
              </w:rPr>
              <w:t xml:space="preserve">Отделение </w:t>
            </w:r>
            <w:r>
              <w:rPr>
                <w:color w:val="000000"/>
                <w:sz w:val="28"/>
                <w:szCs w:val="28"/>
              </w:rPr>
              <w:t>Петропавловск-Камчатский</w:t>
            </w:r>
            <w:r w:rsidRPr="00A5448E">
              <w:rPr>
                <w:sz w:val="28"/>
                <w:szCs w:val="28"/>
              </w:rPr>
              <w:t xml:space="preserve">, </w:t>
            </w:r>
            <w:proofErr w:type="spellStart"/>
            <w:r w:rsidRPr="00A5448E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Петропавловск</w:t>
            </w:r>
            <w:proofErr w:type="spellEnd"/>
            <w:r>
              <w:rPr>
                <w:color w:val="000000"/>
                <w:sz w:val="28"/>
                <w:szCs w:val="28"/>
              </w:rPr>
              <w:t>-Камчатский</w:t>
            </w:r>
            <w:r w:rsidRPr="00A5448E">
              <w:rPr>
                <w:color w:val="000000"/>
                <w:sz w:val="28"/>
                <w:szCs w:val="28"/>
              </w:rPr>
              <w:t xml:space="preserve"> БИК 04</w:t>
            </w:r>
            <w:r>
              <w:rPr>
                <w:color w:val="000000"/>
                <w:sz w:val="28"/>
                <w:szCs w:val="28"/>
              </w:rPr>
              <w:t>3002001</w:t>
            </w:r>
          </w:p>
          <w:p w:rsidR="0070075A" w:rsidRDefault="0070075A" w:rsidP="00DF1C7A">
            <w:pPr>
              <w:jc w:val="center"/>
              <w:rPr>
                <w:sz w:val="28"/>
                <w:szCs w:val="28"/>
              </w:rPr>
            </w:pPr>
            <w:r w:rsidRPr="00A5448E">
              <w:rPr>
                <w:color w:val="000000"/>
                <w:sz w:val="28"/>
                <w:szCs w:val="28"/>
              </w:rPr>
              <w:t xml:space="preserve">УФК по </w:t>
            </w:r>
            <w:r>
              <w:rPr>
                <w:color w:val="000000"/>
                <w:sz w:val="28"/>
                <w:szCs w:val="28"/>
              </w:rPr>
              <w:t>Камчатскому краю</w:t>
            </w:r>
            <w:r w:rsidRPr="00A5448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0075A">
              <w:rPr>
                <w:sz w:val="28"/>
                <w:szCs w:val="28"/>
              </w:rPr>
              <w:t>КГБУ «Автобаза при Аппарате Губернатора и Правительства Камчатского края»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5448E">
              <w:rPr>
                <w:color w:val="000000"/>
                <w:sz w:val="28"/>
                <w:szCs w:val="28"/>
              </w:rPr>
              <w:t>л/с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20386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92770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061EA6" w:rsidRPr="0070075A" w:rsidRDefault="0070075A" w:rsidP="0070075A">
            <w:pPr>
              <w:jc w:val="center"/>
              <w:rPr>
                <w:spacing w:val="-1"/>
                <w:sz w:val="28"/>
                <w:szCs w:val="28"/>
                <w:lang w:eastAsia="en-US"/>
              </w:rPr>
            </w:pPr>
            <w:r w:rsidRPr="00A5448E">
              <w:rPr>
                <w:spacing w:val="-1"/>
                <w:sz w:val="28"/>
                <w:szCs w:val="28"/>
                <w:lang w:eastAsia="en-US"/>
              </w:rPr>
              <w:t xml:space="preserve">ОКПО </w:t>
            </w:r>
            <w:r>
              <w:rPr>
                <w:spacing w:val="-1"/>
                <w:sz w:val="28"/>
                <w:szCs w:val="28"/>
                <w:lang w:eastAsia="en-US"/>
              </w:rPr>
              <w:t xml:space="preserve">42382429 </w:t>
            </w:r>
            <w:r w:rsidR="00061EA6" w:rsidRPr="00A5448E">
              <w:rPr>
                <w:spacing w:val="-1"/>
                <w:sz w:val="28"/>
                <w:szCs w:val="28"/>
                <w:lang w:eastAsia="en-US"/>
              </w:rPr>
              <w:t xml:space="preserve">ОКТМО </w:t>
            </w:r>
            <w:r>
              <w:rPr>
                <w:spacing w:val="-1"/>
                <w:sz w:val="28"/>
                <w:szCs w:val="28"/>
                <w:lang w:eastAsia="en-US"/>
              </w:rPr>
              <w:t>30701000</w:t>
            </w:r>
            <w:r w:rsidR="00061EA6" w:rsidRPr="00A5448E">
              <w:rPr>
                <w:spacing w:val="-1"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061EA6" w:rsidRPr="00A5448E">
              <w:rPr>
                <w:spacing w:val="-1"/>
                <w:sz w:val="28"/>
                <w:szCs w:val="28"/>
                <w:lang w:eastAsia="en-US"/>
              </w:rPr>
              <w:t xml:space="preserve">ОГРН </w:t>
            </w:r>
            <w:r>
              <w:rPr>
                <w:spacing w:val="-1"/>
                <w:sz w:val="28"/>
                <w:szCs w:val="28"/>
                <w:lang w:eastAsia="en-US"/>
              </w:rPr>
              <w:t>1044100653288</w:t>
            </w:r>
            <w:r w:rsidR="00061EA6" w:rsidRPr="00A5448E">
              <w:rPr>
                <w:sz w:val="28"/>
                <w:szCs w:val="28"/>
              </w:rPr>
              <w:t xml:space="preserve"> </w:t>
            </w:r>
            <w:r w:rsidR="00061EA6" w:rsidRPr="00A5448E">
              <w:rPr>
                <w:spacing w:val="-1"/>
                <w:sz w:val="28"/>
                <w:szCs w:val="28"/>
                <w:lang w:eastAsia="en-US"/>
              </w:rPr>
              <w:t xml:space="preserve">ОКВЭД </w:t>
            </w:r>
            <w:r>
              <w:rPr>
                <w:spacing w:val="-1"/>
                <w:sz w:val="28"/>
                <w:szCs w:val="28"/>
                <w:lang w:eastAsia="en-US"/>
              </w:rPr>
              <w:t>49.39.3</w:t>
            </w:r>
            <w:r w:rsidR="00061EA6" w:rsidRPr="00A5448E">
              <w:rPr>
                <w:sz w:val="28"/>
                <w:szCs w:val="28"/>
              </w:rPr>
              <w:t xml:space="preserve"> </w:t>
            </w:r>
            <w:r w:rsidR="00061EA6" w:rsidRPr="00A5448E">
              <w:rPr>
                <w:spacing w:val="-1"/>
                <w:sz w:val="28"/>
                <w:szCs w:val="28"/>
                <w:lang w:eastAsia="en-US"/>
              </w:rPr>
              <w:t xml:space="preserve">ОКОПФ 72     </w:t>
            </w:r>
            <w:r w:rsidRPr="00A5448E">
              <w:rPr>
                <w:spacing w:val="-1"/>
                <w:sz w:val="28"/>
                <w:szCs w:val="28"/>
                <w:lang w:eastAsia="en-US"/>
              </w:rPr>
              <w:t>ОКФС 13</w:t>
            </w:r>
            <w:r w:rsidR="00061EA6">
              <w:rPr>
                <w:sz w:val="28"/>
                <w:szCs w:val="28"/>
              </w:rPr>
              <w:t>».</w:t>
            </w:r>
            <w:r w:rsidR="00061EA6" w:rsidRPr="00652C53"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</w:p>
        </w:tc>
      </w:tr>
    </w:tbl>
    <w:p w:rsidR="005E721B" w:rsidRDefault="005E721B" w:rsidP="00BC48B8">
      <w:pPr>
        <w:rPr>
          <w:sz w:val="28"/>
          <w:szCs w:val="28"/>
        </w:rPr>
      </w:pPr>
    </w:p>
    <w:p w:rsidR="00061EA6" w:rsidRDefault="00061EA6" w:rsidP="00BC48B8">
      <w:pPr>
        <w:rPr>
          <w:sz w:val="28"/>
          <w:szCs w:val="28"/>
        </w:rPr>
      </w:pPr>
    </w:p>
    <w:p w:rsidR="00061EA6" w:rsidRDefault="00061EA6" w:rsidP="00BC48B8">
      <w:pPr>
        <w:rPr>
          <w:sz w:val="28"/>
          <w:szCs w:val="28"/>
        </w:rPr>
      </w:pPr>
    </w:p>
    <w:p w:rsidR="00BC48B8" w:rsidRDefault="00BC48B8" w:rsidP="00BC48B8">
      <w:r w:rsidRPr="00BC48B8">
        <w:rPr>
          <w:sz w:val="28"/>
          <w:szCs w:val="28"/>
        </w:rPr>
        <w:t xml:space="preserve">Начальник    </w:t>
      </w:r>
      <w:r w:rsidR="00061EA6">
        <w:rPr>
          <w:sz w:val="28"/>
          <w:szCs w:val="28"/>
        </w:rPr>
        <w:t>УПП</w:t>
      </w:r>
      <w:r>
        <w:t xml:space="preserve">                           </w:t>
      </w:r>
      <w:r w:rsidR="00061EA6">
        <w:tab/>
      </w:r>
      <w:r w:rsidR="00061EA6">
        <w:tab/>
      </w:r>
      <w:r w:rsidR="00061EA6">
        <w:tab/>
      </w:r>
      <w:r w:rsidR="00061EA6">
        <w:tab/>
      </w:r>
      <w:r w:rsidR="00061EA6">
        <w:tab/>
      </w:r>
      <w:r>
        <w:t xml:space="preserve"> __________________                                     </w:t>
      </w:r>
      <w:proofErr w:type="spellStart"/>
      <w:r w:rsidR="00061EA6">
        <w:t>Н</w:t>
      </w:r>
      <w:r>
        <w:t>.</w:t>
      </w:r>
      <w:r w:rsidR="00061EA6">
        <w:t>С</w:t>
      </w:r>
      <w:r w:rsidR="005E721B">
        <w:t>.</w:t>
      </w:r>
      <w:r w:rsidR="00061EA6">
        <w:t>Ильичев</w:t>
      </w:r>
      <w:proofErr w:type="spellEnd"/>
    </w:p>
    <w:p w:rsidR="00BC48B8" w:rsidRPr="00A42C31" w:rsidRDefault="00BC48B8" w:rsidP="00BC48B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</w:t>
      </w:r>
      <w:proofErr w:type="gramStart"/>
      <w:r w:rsidRPr="000133EB">
        <w:rPr>
          <w:i/>
          <w:sz w:val="22"/>
          <w:szCs w:val="22"/>
        </w:rPr>
        <w:t>наименование  структурного</w:t>
      </w:r>
      <w:proofErr w:type="gramEnd"/>
      <w:r w:rsidRPr="000133EB">
        <w:rPr>
          <w:i/>
          <w:sz w:val="22"/>
          <w:szCs w:val="22"/>
        </w:rPr>
        <w:t xml:space="preserve"> подразделения)                                         </w:t>
      </w:r>
      <w:r>
        <w:rPr>
          <w:i/>
          <w:sz w:val="22"/>
          <w:szCs w:val="22"/>
        </w:rPr>
        <w:t xml:space="preserve">               </w:t>
      </w:r>
      <w:r w:rsidRPr="000133EB">
        <w:rPr>
          <w:i/>
          <w:sz w:val="22"/>
          <w:szCs w:val="22"/>
        </w:rPr>
        <w:t xml:space="preserve">    (подпись)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(ФИО)</w:t>
      </w:r>
    </w:p>
    <w:p w:rsidR="00C01171" w:rsidRDefault="00C01171" w:rsidP="00BC48B8">
      <w:pPr>
        <w:jc w:val="both"/>
        <w:rPr>
          <w:sz w:val="16"/>
          <w:szCs w:val="16"/>
        </w:rPr>
      </w:pPr>
    </w:p>
    <w:p w:rsidR="00C01171" w:rsidRDefault="00C01171" w:rsidP="00C01171">
      <w:pPr>
        <w:jc w:val="both"/>
      </w:pPr>
      <w:r>
        <w:t>Передано в У</w:t>
      </w:r>
      <w:r w:rsidR="00A260BA">
        <w:t>МО</w:t>
      </w:r>
      <w:r>
        <w:t xml:space="preserve">       _______________ </w:t>
      </w:r>
      <w:r>
        <w:tab/>
        <w:t xml:space="preserve">__________________    </w:t>
      </w:r>
      <w:proofErr w:type="spellStart"/>
      <w:r>
        <w:t>П.А.Малахов</w:t>
      </w:r>
      <w:proofErr w:type="spellEnd"/>
    </w:p>
    <w:p w:rsidR="00C01171" w:rsidRDefault="00C01171" w:rsidP="00C01171">
      <w:pPr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                       </w:t>
      </w:r>
    </w:p>
    <w:p w:rsidR="00BC48B8" w:rsidRPr="00F910EA" w:rsidRDefault="00BC48B8" w:rsidP="00BC48B8">
      <w:pPr>
        <w:jc w:val="both"/>
        <w:rPr>
          <w:sz w:val="14"/>
          <w:szCs w:val="14"/>
        </w:rPr>
      </w:pPr>
      <w:r w:rsidRPr="00F910EA">
        <w:rPr>
          <w:sz w:val="14"/>
          <w:szCs w:val="14"/>
        </w:rPr>
        <w:t>Примечание:</w:t>
      </w:r>
    </w:p>
    <w:p w:rsidR="00BC48B8" w:rsidRPr="00F910EA" w:rsidRDefault="00BC48B8" w:rsidP="00BC48B8">
      <w:pPr>
        <w:tabs>
          <w:tab w:val="left" w:pos="2091"/>
        </w:tabs>
        <w:jc w:val="both"/>
        <w:rPr>
          <w:sz w:val="14"/>
          <w:szCs w:val="14"/>
        </w:rPr>
      </w:pPr>
      <w:r w:rsidRPr="00F910EA">
        <w:rPr>
          <w:sz w:val="14"/>
          <w:szCs w:val="14"/>
        </w:rPr>
        <w:t>1. Данная форма заполняется в случае изменения Заказчиком цены, объема или срока исполнения договора по сравнению с указанными в протоколе, составленном по результатам закупки.</w:t>
      </w:r>
    </w:p>
    <w:p w:rsidR="00BC48B8" w:rsidRPr="00F910EA" w:rsidRDefault="00BC48B8" w:rsidP="00BC48B8">
      <w:pPr>
        <w:tabs>
          <w:tab w:val="left" w:pos="2091"/>
        </w:tabs>
        <w:jc w:val="both"/>
        <w:rPr>
          <w:sz w:val="14"/>
          <w:szCs w:val="14"/>
        </w:rPr>
      </w:pPr>
      <w:r w:rsidRPr="00F910EA">
        <w:rPr>
          <w:sz w:val="14"/>
          <w:szCs w:val="14"/>
        </w:rPr>
        <w:t>2. С 01.01.2016 к данной форме необходимо прикладывать документы (в электронном виде или скан бумажного документа), подтверждающие такие изменения.</w:t>
      </w:r>
    </w:p>
    <w:p w:rsidR="00BC48B8" w:rsidRPr="00F910EA" w:rsidRDefault="00BC48B8" w:rsidP="00783DAE">
      <w:pPr>
        <w:jc w:val="both"/>
        <w:rPr>
          <w:sz w:val="14"/>
          <w:szCs w:val="14"/>
        </w:rPr>
      </w:pPr>
      <w:r w:rsidRPr="00F910EA">
        <w:rPr>
          <w:sz w:val="14"/>
          <w:szCs w:val="14"/>
        </w:rPr>
        <w:t>3. Сведения, содержащиеся в данной форме, подлежат размещению в ЕИС в течение 10 дней со дня внесения изменений в договор в течение 10 дней со дня внесения изменений в договор</w:t>
      </w:r>
    </w:p>
    <w:sectPr w:rsidR="00BC48B8" w:rsidRPr="00F910EA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CBE" w:rsidRDefault="00183CBE" w:rsidP="008F44D5">
      <w:r>
        <w:separator/>
      </w:r>
    </w:p>
  </w:endnote>
  <w:endnote w:type="continuationSeparator" w:id="0">
    <w:p w:rsidR="00183CBE" w:rsidRDefault="00183CBE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70075A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70075A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CBE" w:rsidRDefault="00183CBE" w:rsidP="008F44D5">
      <w:r>
        <w:separator/>
      </w:r>
    </w:p>
  </w:footnote>
  <w:footnote w:type="continuationSeparator" w:id="0">
    <w:p w:rsidR="00183CBE" w:rsidRDefault="00183CBE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1EA6"/>
    <w:rsid w:val="00066143"/>
    <w:rsid w:val="00081BC6"/>
    <w:rsid w:val="00083C94"/>
    <w:rsid w:val="000C4CA1"/>
    <w:rsid w:val="000D0E10"/>
    <w:rsid w:val="000F4AE0"/>
    <w:rsid w:val="00171CE6"/>
    <w:rsid w:val="00183CBE"/>
    <w:rsid w:val="001A59A8"/>
    <w:rsid w:val="001B25C0"/>
    <w:rsid w:val="001B3E70"/>
    <w:rsid w:val="001C4133"/>
    <w:rsid w:val="001C5CBA"/>
    <w:rsid w:val="0020206C"/>
    <w:rsid w:val="00215822"/>
    <w:rsid w:val="00230932"/>
    <w:rsid w:val="00232706"/>
    <w:rsid w:val="002767FE"/>
    <w:rsid w:val="00293F7B"/>
    <w:rsid w:val="002B3FDA"/>
    <w:rsid w:val="002C12A1"/>
    <w:rsid w:val="002C27DE"/>
    <w:rsid w:val="002D7922"/>
    <w:rsid w:val="00313765"/>
    <w:rsid w:val="003349AC"/>
    <w:rsid w:val="00346461"/>
    <w:rsid w:val="00365710"/>
    <w:rsid w:val="003D7814"/>
    <w:rsid w:val="004402A0"/>
    <w:rsid w:val="004A2309"/>
    <w:rsid w:val="004C59C8"/>
    <w:rsid w:val="00524AF3"/>
    <w:rsid w:val="005462F3"/>
    <w:rsid w:val="0056311A"/>
    <w:rsid w:val="0058160B"/>
    <w:rsid w:val="005C5F4A"/>
    <w:rsid w:val="005E0987"/>
    <w:rsid w:val="005E721B"/>
    <w:rsid w:val="005F03BF"/>
    <w:rsid w:val="00606ED2"/>
    <w:rsid w:val="00633E80"/>
    <w:rsid w:val="00650CD2"/>
    <w:rsid w:val="006A5983"/>
    <w:rsid w:val="006F144A"/>
    <w:rsid w:val="0070075A"/>
    <w:rsid w:val="00701903"/>
    <w:rsid w:val="00706E59"/>
    <w:rsid w:val="0072154F"/>
    <w:rsid w:val="00755584"/>
    <w:rsid w:val="00783DAE"/>
    <w:rsid w:val="00796EEB"/>
    <w:rsid w:val="007E797E"/>
    <w:rsid w:val="008031D4"/>
    <w:rsid w:val="00815885"/>
    <w:rsid w:val="008304B9"/>
    <w:rsid w:val="008F068C"/>
    <w:rsid w:val="008F44D5"/>
    <w:rsid w:val="00917D3A"/>
    <w:rsid w:val="00924B02"/>
    <w:rsid w:val="00931CE6"/>
    <w:rsid w:val="0095475C"/>
    <w:rsid w:val="009627B6"/>
    <w:rsid w:val="009741BD"/>
    <w:rsid w:val="009D1866"/>
    <w:rsid w:val="009D3CBA"/>
    <w:rsid w:val="009F2131"/>
    <w:rsid w:val="009F68D6"/>
    <w:rsid w:val="00A260BA"/>
    <w:rsid w:val="00A273BF"/>
    <w:rsid w:val="00A31980"/>
    <w:rsid w:val="00A43859"/>
    <w:rsid w:val="00AA7B69"/>
    <w:rsid w:val="00AB55D3"/>
    <w:rsid w:val="00AB7409"/>
    <w:rsid w:val="00AC5497"/>
    <w:rsid w:val="00AF0935"/>
    <w:rsid w:val="00B04A3C"/>
    <w:rsid w:val="00B064C8"/>
    <w:rsid w:val="00B8078E"/>
    <w:rsid w:val="00B9457E"/>
    <w:rsid w:val="00BC48B8"/>
    <w:rsid w:val="00C01171"/>
    <w:rsid w:val="00C05981"/>
    <w:rsid w:val="00C100CB"/>
    <w:rsid w:val="00C1642C"/>
    <w:rsid w:val="00C3189C"/>
    <w:rsid w:val="00C878B2"/>
    <w:rsid w:val="00C91ACE"/>
    <w:rsid w:val="00C954CC"/>
    <w:rsid w:val="00CD5E05"/>
    <w:rsid w:val="00D15040"/>
    <w:rsid w:val="00D42AA2"/>
    <w:rsid w:val="00D56EE4"/>
    <w:rsid w:val="00D80F2C"/>
    <w:rsid w:val="00D978D7"/>
    <w:rsid w:val="00DB19AD"/>
    <w:rsid w:val="00DC0BF4"/>
    <w:rsid w:val="00DF0359"/>
    <w:rsid w:val="00E44DF6"/>
    <w:rsid w:val="00ED23FA"/>
    <w:rsid w:val="00ED261B"/>
    <w:rsid w:val="00ED2DB4"/>
    <w:rsid w:val="00F910EA"/>
    <w:rsid w:val="00FB074F"/>
    <w:rsid w:val="00FB25EC"/>
    <w:rsid w:val="00FB2724"/>
    <w:rsid w:val="00FC01A4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7257BE-ABFE-4ACB-9F8C-C77F0444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uiPriority w:val="59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61EA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61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57</cp:revision>
  <cp:lastPrinted>2019-06-24T13:02:00Z</cp:lastPrinted>
  <dcterms:created xsi:type="dcterms:W3CDTF">2014-10-01T10:42:00Z</dcterms:created>
  <dcterms:modified xsi:type="dcterms:W3CDTF">2019-07-23T09:19:00Z</dcterms:modified>
</cp:coreProperties>
</file>